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4784"/>
        <w:gridCol w:w="831"/>
      </w:tblGrid>
      <w:tr w:rsidR="00A41991" w14:paraId="16406F6D" w14:textId="77777777" w:rsidTr="00D67085">
        <w:trPr>
          <w:trHeight w:val="2267"/>
        </w:trPr>
        <w:tc>
          <w:tcPr>
            <w:tcW w:w="4136" w:type="dxa"/>
          </w:tcPr>
          <w:p w14:paraId="49BE944F" w14:textId="77777777" w:rsidR="00A41991" w:rsidRDefault="00A41991" w:rsidP="00D67085">
            <w:r>
              <w:rPr>
                <w:noProof/>
              </w:rPr>
              <w:drawing>
                <wp:inline distT="0" distB="0" distL="0" distR="0" wp14:anchorId="40FF53E8" wp14:editId="1E42C4AC">
                  <wp:extent cx="2162175" cy="65398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69" cy="69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</w:tcPr>
          <w:p w14:paraId="2F4C7B0F" w14:textId="77777777" w:rsidR="00A41991" w:rsidRPr="00B456D1" w:rsidRDefault="00A41991" w:rsidP="00D67085">
            <w:pPr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</w:pPr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ООО «</w:t>
            </w:r>
            <w:proofErr w:type="spellStart"/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АльпСервис</w:t>
            </w:r>
            <w:proofErr w:type="spellEnd"/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»</w:t>
            </w:r>
          </w:p>
          <w:p w14:paraId="2419B88E" w14:textId="77777777" w:rsidR="00A41991" w:rsidRDefault="00A41991" w:rsidP="00D67085">
            <w:pPr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</w:pPr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Юридический адрес:</w:t>
            </w:r>
          </w:p>
          <w:p w14:paraId="09C9EBB7" w14:textId="77777777" w:rsidR="00A41991" w:rsidRPr="00B456D1" w:rsidRDefault="00A41991" w:rsidP="00D67085">
            <w:pPr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</w:pPr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 xml:space="preserve">620075, Екатеринбург, </w:t>
            </w:r>
            <w:proofErr w:type="gramStart"/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Первомайская</w:t>
            </w:r>
            <w:proofErr w:type="gramEnd"/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, д. 56, оф. 700</w:t>
            </w:r>
          </w:p>
          <w:p w14:paraId="226493F0" w14:textId="77777777" w:rsidR="00A41991" w:rsidRDefault="00A41991" w:rsidP="00D67085">
            <w:pPr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</w:pPr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 xml:space="preserve">Почтовый адрес: </w:t>
            </w:r>
          </w:p>
          <w:p w14:paraId="078C2A78" w14:textId="77777777" w:rsidR="00A41991" w:rsidRPr="00B456D1" w:rsidRDefault="00A41991" w:rsidP="00D67085">
            <w:pPr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</w:pPr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622049, Нижний Тагил, ОПС 49, а/я 111</w:t>
            </w:r>
          </w:p>
          <w:p w14:paraId="2745EDA0" w14:textId="77777777" w:rsidR="00A41991" w:rsidRPr="00B456D1" w:rsidRDefault="00A41991" w:rsidP="00D67085">
            <w:pPr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</w:pPr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ИНН 6623037747  КПП 667001001  ОГРН 1076623001399</w:t>
            </w:r>
          </w:p>
          <w:p w14:paraId="40B9D729" w14:textId="77777777" w:rsidR="00A41991" w:rsidRPr="00B456D1" w:rsidRDefault="00A41991" w:rsidP="00D67085">
            <w:pPr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</w:pPr>
            <w:proofErr w:type="gramStart"/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р</w:t>
            </w:r>
            <w:proofErr w:type="gramEnd"/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/с 40702810900630004695  к/с 30101810145250000411</w:t>
            </w:r>
          </w:p>
          <w:p w14:paraId="3480170A" w14:textId="77777777" w:rsidR="00A41991" w:rsidRPr="00B456D1" w:rsidRDefault="00A41991" w:rsidP="00D67085">
            <w:pPr>
              <w:ind w:right="-675"/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</w:pPr>
            <w:r w:rsidRPr="00B456D1">
              <w:rPr>
                <w:rFonts w:ascii="Arial Narrow" w:hAnsi="Arial Narrow"/>
                <w:color w:val="767171" w:themeColor="background2" w:themeShade="80"/>
                <w:sz w:val="16"/>
                <w:szCs w:val="16"/>
              </w:rPr>
              <w:t>БИК 044525411 в Филиал «Центральный» Банка «ВТБ» (ПАО) г. Москва</w:t>
            </w:r>
          </w:p>
          <w:p w14:paraId="310097A0" w14:textId="77777777" w:rsidR="00A41991" w:rsidRPr="000A142E" w:rsidRDefault="00A41991" w:rsidP="00D67085">
            <w:pPr>
              <w:rPr>
                <w:rFonts w:ascii="Arial Narrow" w:hAnsi="Arial Narrow"/>
              </w:rPr>
            </w:pPr>
          </w:p>
          <w:p w14:paraId="7EC5A96A" w14:textId="1237494B" w:rsidR="00A41991" w:rsidRDefault="00A41991" w:rsidP="00D67085">
            <w:pPr>
              <w:rPr>
                <w:rFonts w:ascii="Arial Narrow" w:hAnsi="Arial Narrow"/>
              </w:rPr>
            </w:pPr>
            <w:r w:rsidRPr="000A142E">
              <w:rPr>
                <w:rFonts w:ascii="Arial Narrow" w:hAnsi="Arial Narrow"/>
              </w:rPr>
              <w:t>+7</w:t>
            </w:r>
            <w:r>
              <w:rPr>
                <w:rFonts w:ascii="Arial Narrow" w:hAnsi="Arial Narrow"/>
              </w:rPr>
              <w:t xml:space="preserve"> </w:t>
            </w:r>
            <w:r w:rsidR="00B919D0">
              <w:rPr>
                <w:rFonts w:ascii="Arial Narrow" w:hAnsi="Arial Narrow"/>
              </w:rPr>
              <w:t>9222221265</w:t>
            </w:r>
            <w:r w:rsidRPr="000A142E">
              <w:rPr>
                <w:rFonts w:ascii="Arial Narrow" w:hAnsi="Arial Narrow"/>
              </w:rPr>
              <w:t xml:space="preserve"> </w:t>
            </w:r>
          </w:p>
          <w:p w14:paraId="000154FA" w14:textId="77777777" w:rsidR="00A41991" w:rsidRDefault="00A41991" w:rsidP="00D67085">
            <w:r w:rsidRPr="00B456D1">
              <w:rPr>
                <w:rFonts w:ascii="Arial Narrow" w:hAnsi="Arial Narrow"/>
                <w:color w:val="0099CC"/>
              </w:rPr>
              <w:t xml:space="preserve">www.alpservise.ru                          </w:t>
            </w:r>
            <w:proofErr w:type="spellStart"/>
            <w:r w:rsidRPr="00B456D1">
              <w:rPr>
                <w:rFonts w:ascii="Arial Narrow" w:hAnsi="Arial Narrow"/>
                <w:color w:val="0099CC"/>
                <w:lang w:val="en-US"/>
              </w:rPr>
              <w:t>ast</w:t>
            </w:r>
            <w:proofErr w:type="spellEnd"/>
            <w:r w:rsidRPr="00B456D1">
              <w:rPr>
                <w:rFonts w:ascii="Arial Narrow" w:hAnsi="Arial Narrow"/>
                <w:color w:val="0099CC"/>
              </w:rPr>
              <w:t>-</w:t>
            </w:r>
            <w:proofErr w:type="spellStart"/>
            <w:r w:rsidRPr="00B456D1">
              <w:rPr>
                <w:rFonts w:ascii="Arial Narrow" w:hAnsi="Arial Narrow"/>
                <w:color w:val="0099CC"/>
                <w:lang w:val="en-US"/>
              </w:rPr>
              <w:t>ntg</w:t>
            </w:r>
            <w:proofErr w:type="spellEnd"/>
            <w:r w:rsidRPr="00B456D1">
              <w:rPr>
                <w:rFonts w:ascii="Arial Narrow" w:hAnsi="Arial Narrow"/>
                <w:color w:val="0099CC"/>
              </w:rPr>
              <w:t>@</w:t>
            </w:r>
            <w:r w:rsidRPr="00B456D1">
              <w:rPr>
                <w:rFonts w:ascii="Arial Narrow" w:hAnsi="Arial Narrow"/>
                <w:color w:val="0099CC"/>
                <w:lang w:val="en-US"/>
              </w:rPr>
              <w:t>mail</w:t>
            </w:r>
            <w:r w:rsidRPr="00B456D1">
              <w:rPr>
                <w:rFonts w:ascii="Arial Narrow" w:hAnsi="Arial Narrow"/>
                <w:color w:val="0099CC"/>
              </w:rPr>
              <w:t>.</w:t>
            </w:r>
            <w:proofErr w:type="spellStart"/>
            <w:r w:rsidRPr="00B456D1">
              <w:rPr>
                <w:rFonts w:ascii="Arial Narrow" w:hAnsi="Arial Narrow"/>
                <w:color w:val="0099CC"/>
                <w:lang w:val="en-US"/>
              </w:rPr>
              <w:t>ru</w:t>
            </w:r>
            <w:proofErr w:type="spellEnd"/>
          </w:p>
        </w:tc>
        <w:tc>
          <w:tcPr>
            <w:tcW w:w="831" w:type="dxa"/>
          </w:tcPr>
          <w:p w14:paraId="4E25ABE6" w14:textId="77777777" w:rsidR="00A41991" w:rsidRDefault="00A41991" w:rsidP="00D67085"/>
        </w:tc>
      </w:tr>
    </w:tbl>
    <w:p w14:paraId="55A583D0" w14:textId="4192A237" w:rsidR="00A41991" w:rsidRDefault="00A41991" w:rsidP="008B006C">
      <w:pPr>
        <w:jc w:val="center"/>
        <w:rPr>
          <w:b/>
          <w:sz w:val="28"/>
          <w:szCs w:val="28"/>
        </w:rPr>
      </w:pPr>
    </w:p>
    <w:p w14:paraId="3165F711" w14:textId="77777777" w:rsidR="00F60D62" w:rsidRDefault="00F60D62" w:rsidP="008B006C">
      <w:pPr>
        <w:jc w:val="center"/>
        <w:rPr>
          <w:b/>
          <w:sz w:val="28"/>
          <w:szCs w:val="28"/>
        </w:rPr>
      </w:pPr>
    </w:p>
    <w:p w14:paraId="4BD6AD71" w14:textId="3026DD78" w:rsidR="00F60D62" w:rsidRPr="001D0932" w:rsidRDefault="00F60D62" w:rsidP="001D0932">
      <w:pPr>
        <w:pStyle w:val="a8"/>
      </w:pPr>
      <w:r w:rsidRPr="001D0932">
        <w:t xml:space="preserve">ООО </w:t>
      </w:r>
      <w:proofErr w:type="spellStart"/>
      <w:r w:rsidRPr="001D0932">
        <w:t>АльпСервис</w:t>
      </w:r>
      <w:proofErr w:type="spellEnd"/>
      <w:r w:rsidRPr="001D0932">
        <w:t xml:space="preserve"> (г</w:t>
      </w:r>
      <w:r w:rsidR="00BD381E">
        <w:t>.</w:t>
      </w:r>
      <w:r w:rsidRPr="001D0932">
        <w:t xml:space="preserve"> Нижний Тагил) на рынке антикоррозийной защиты с 2005 года. Основная специализация: Антикоррозийная защита и огнезащита мета</w:t>
      </w:r>
      <w:r w:rsidR="00BD381E">
        <w:t xml:space="preserve">ллоконструкций в промышленности, </w:t>
      </w:r>
      <w:r w:rsidRPr="001D0932">
        <w:t>методом промышленного альпинизма - трубопроводы, резервуары, сборные металлоконструкции, промышленные здания и сооружения.</w:t>
      </w:r>
      <w:r w:rsidR="00BD381E">
        <w:t xml:space="preserve"> Теплоизоляция оборудования, трубопроводов.</w:t>
      </w:r>
    </w:p>
    <w:p w14:paraId="5E0B0E19" w14:textId="77777777" w:rsidR="00BD381E" w:rsidRDefault="00BD381E" w:rsidP="001D0932">
      <w:pPr>
        <w:pStyle w:val="a8"/>
        <w:rPr>
          <w:b/>
        </w:rPr>
      </w:pPr>
    </w:p>
    <w:p w14:paraId="2691B57B" w14:textId="57A28F6A" w:rsidR="001D0932" w:rsidRDefault="00BD381E" w:rsidP="001D0932">
      <w:pPr>
        <w:pStyle w:val="a8"/>
      </w:pPr>
      <w:r>
        <w:rPr>
          <w:b/>
        </w:rPr>
        <w:t>Требуется инженер ПТО с опытом работы или под обучение (результат после собеседования).</w:t>
      </w:r>
    </w:p>
    <w:p w14:paraId="7CB83392" w14:textId="59E238DC" w:rsidR="001D0932" w:rsidRDefault="00F60D62" w:rsidP="001D0932">
      <w:pPr>
        <w:pStyle w:val="a8"/>
      </w:pPr>
      <w:r w:rsidRPr="001D0932">
        <w:br/>
      </w:r>
    </w:p>
    <w:p w14:paraId="17F6AC4F" w14:textId="3401BA0F" w:rsidR="001D0932" w:rsidRDefault="00F60D62" w:rsidP="001D0932">
      <w:pPr>
        <w:pStyle w:val="a8"/>
      </w:pPr>
      <w:r w:rsidRPr="001D0932">
        <w:rPr>
          <w:b/>
        </w:rPr>
        <w:t>Требования:</w:t>
      </w:r>
    </w:p>
    <w:p w14:paraId="36807A76" w14:textId="77777777" w:rsidR="00BD381E" w:rsidRDefault="001D0932" w:rsidP="001D0932">
      <w:pPr>
        <w:pStyle w:val="a8"/>
      </w:pPr>
      <w:r>
        <w:t>В</w:t>
      </w:r>
      <w:r w:rsidR="00F60D62" w:rsidRPr="001D0932">
        <w:t>ысшее или средне-специал</w:t>
      </w:r>
      <w:r w:rsidR="00BD381E">
        <w:t>ьное образование (строительное).</w:t>
      </w:r>
    </w:p>
    <w:p w14:paraId="71FA3DE7" w14:textId="11965A76" w:rsidR="00BD381E" w:rsidRDefault="00BD381E" w:rsidP="001D0932">
      <w:pPr>
        <w:pStyle w:val="a8"/>
      </w:pPr>
      <w:r>
        <w:t xml:space="preserve">Чтение </w:t>
      </w:r>
      <w:r w:rsidR="00F541D2">
        <w:t>проектной документации,</w:t>
      </w:r>
      <w:r w:rsidR="00F60D62" w:rsidRPr="001D0932">
        <w:t xml:space="preserve"> </w:t>
      </w:r>
      <w:r>
        <w:t>раздел</w:t>
      </w:r>
      <w:r w:rsidR="00F60D62" w:rsidRPr="001D0932">
        <w:t xml:space="preserve"> </w:t>
      </w:r>
      <w:proofErr w:type="gramStart"/>
      <w:r w:rsidR="00F60D62" w:rsidRPr="001D0932">
        <w:t>КМ</w:t>
      </w:r>
      <w:proofErr w:type="gramEnd"/>
      <w:r>
        <w:t xml:space="preserve"> (КМД)</w:t>
      </w:r>
      <w:r w:rsidR="00F60D62" w:rsidRPr="001D0932">
        <w:t>, АС, ТК, ТХ,</w:t>
      </w:r>
      <w:r>
        <w:t xml:space="preserve"> НВК.</w:t>
      </w:r>
    </w:p>
    <w:p w14:paraId="50192B6C" w14:textId="70A39DCE" w:rsidR="00F541D2" w:rsidRDefault="00F541D2" w:rsidP="001D0932">
      <w:pPr>
        <w:pStyle w:val="a8"/>
      </w:pPr>
      <w:r>
        <w:t>Чтение сметной документации.</w:t>
      </w:r>
    </w:p>
    <w:p w14:paraId="4417984D" w14:textId="7AB7C307" w:rsidR="00BD381E" w:rsidRPr="00BD381E" w:rsidRDefault="00F60D62" w:rsidP="001D0932">
      <w:pPr>
        <w:pStyle w:val="a8"/>
      </w:pPr>
      <w:r w:rsidRPr="001D0932">
        <w:t xml:space="preserve">Умение работать </w:t>
      </w:r>
      <w:r w:rsidR="00BD381E">
        <w:t xml:space="preserve">в программе </w:t>
      </w:r>
      <w:proofErr w:type="spellStart"/>
      <w:r w:rsidR="00BD381E">
        <w:t>Autocad</w:t>
      </w:r>
      <w:proofErr w:type="spellEnd"/>
      <w:r w:rsidR="00BD381E">
        <w:t xml:space="preserve">, </w:t>
      </w:r>
      <w:proofErr w:type="spellStart"/>
      <w:r w:rsidR="00BD381E">
        <w:t>ГрандСмета</w:t>
      </w:r>
      <w:proofErr w:type="spellEnd"/>
      <w:r w:rsidR="00F541D2">
        <w:t xml:space="preserve"> (желательно)</w:t>
      </w:r>
      <w:r w:rsidR="00BD381E">
        <w:t xml:space="preserve">, </w:t>
      </w:r>
      <w:proofErr w:type="spellStart"/>
      <w:r w:rsidR="00BD381E">
        <w:rPr>
          <w:lang w:val="en-US"/>
        </w:rPr>
        <w:t>Microsofr</w:t>
      </w:r>
      <w:proofErr w:type="spellEnd"/>
      <w:r w:rsidR="00BD381E" w:rsidRPr="00BD381E">
        <w:t xml:space="preserve"> </w:t>
      </w:r>
      <w:r w:rsidR="00BD381E">
        <w:rPr>
          <w:lang w:val="en-US"/>
        </w:rPr>
        <w:t>Word</w:t>
      </w:r>
      <w:r w:rsidR="00BD381E">
        <w:t xml:space="preserve">, </w:t>
      </w:r>
      <w:proofErr w:type="spellStart"/>
      <w:r w:rsidR="00BD381E">
        <w:rPr>
          <w:lang w:val="en-US"/>
        </w:rPr>
        <w:t>Microsofr</w:t>
      </w:r>
      <w:proofErr w:type="spellEnd"/>
      <w:r w:rsidR="00BD381E">
        <w:t xml:space="preserve"> </w:t>
      </w:r>
      <w:r w:rsidR="00BD381E">
        <w:rPr>
          <w:lang w:val="en-US"/>
        </w:rPr>
        <w:t>Excel</w:t>
      </w:r>
      <w:r w:rsidR="00BD381E">
        <w:t>.</w:t>
      </w:r>
    </w:p>
    <w:p w14:paraId="59B8F3D7" w14:textId="583A8B7A" w:rsidR="001D0932" w:rsidRDefault="00F60D62" w:rsidP="001D0932">
      <w:pPr>
        <w:pStyle w:val="a8"/>
        <w:rPr>
          <w:b/>
        </w:rPr>
      </w:pPr>
      <w:r w:rsidRPr="001D0932">
        <w:br/>
      </w:r>
    </w:p>
    <w:p w14:paraId="7076CAEB" w14:textId="414BA0F3" w:rsidR="001D0932" w:rsidRDefault="00F60D62" w:rsidP="001D0932">
      <w:pPr>
        <w:pStyle w:val="a8"/>
      </w:pPr>
      <w:r w:rsidRPr="001D0932">
        <w:rPr>
          <w:b/>
        </w:rPr>
        <w:t>Обязанности:</w:t>
      </w:r>
    </w:p>
    <w:p w14:paraId="751BB470" w14:textId="7F2764B0" w:rsidR="001D0932" w:rsidRDefault="00F60D62" w:rsidP="001D0932">
      <w:pPr>
        <w:pStyle w:val="a8"/>
        <w:rPr>
          <w:b/>
        </w:rPr>
      </w:pPr>
      <w:r w:rsidRPr="001D0932">
        <w:t>Расчет объемов работ по рабочим чертежам</w:t>
      </w:r>
      <w:r w:rsidR="00F541D2">
        <w:t xml:space="preserve"> и спецификациям</w:t>
      </w:r>
      <w:r w:rsidRPr="001D0932">
        <w:t>, оформление, комплектование и подписа</w:t>
      </w:r>
      <w:r w:rsidR="00BD381E">
        <w:t>ние разрешительной/исполнительной документации</w:t>
      </w:r>
      <w:r w:rsidRPr="001D0932">
        <w:t>. Ведение специальных журналов на антикоррозионные работы. Работа с проектно-сметной документацией</w:t>
      </w:r>
      <w:r w:rsidR="008D5816">
        <w:t>.</w:t>
      </w:r>
      <w:bookmarkStart w:id="0" w:name="_GoBack"/>
      <w:bookmarkEnd w:id="0"/>
      <w:r w:rsidRPr="001D0932">
        <w:br/>
      </w:r>
    </w:p>
    <w:p w14:paraId="1965A1D5" w14:textId="42E620AD" w:rsidR="00F60D62" w:rsidRPr="001D0932" w:rsidRDefault="00F60D62" w:rsidP="001D0932">
      <w:pPr>
        <w:pStyle w:val="a8"/>
        <w:rPr>
          <w:b/>
        </w:rPr>
      </w:pPr>
      <w:r w:rsidRPr="001D0932">
        <w:rPr>
          <w:b/>
        </w:rPr>
        <w:t>Условия:</w:t>
      </w:r>
    </w:p>
    <w:p w14:paraId="6AFE3494" w14:textId="0E132B01" w:rsidR="00F60D62" w:rsidRPr="001D0932" w:rsidRDefault="00F60D62" w:rsidP="001D0932">
      <w:pPr>
        <w:pStyle w:val="a8"/>
      </w:pPr>
      <w:r w:rsidRPr="001D0932">
        <w:t>Оформление по ТК РФ;</w:t>
      </w:r>
    </w:p>
    <w:p w14:paraId="3534078E" w14:textId="5D045155" w:rsidR="00F60D62" w:rsidRPr="001D0932" w:rsidRDefault="00F60D62" w:rsidP="001D0932">
      <w:pPr>
        <w:pStyle w:val="a8"/>
      </w:pPr>
      <w:r w:rsidRPr="001D0932">
        <w:t>Выплата заработной платы без задержек;</w:t>
      </w:r>
    </w:p>
    <w:p w14:paraId="28129ABE" w14:textId="0B026E84" w:rsidR="00F60D62" w:rsidRPr="001D0932" w:rsidRDefault="00F60D62" w:rsidP="001D0932">
      <w:pPr>
        <w:pStyle w:val="a8"/>
      </w:pPr>
      <w:r w:rsidRPr="001D0932">
        <w:t>Дружный коллектив;</w:t>
      </w:r>
    </w:p>
    <w:p w14:paraId="6CC741CA" w14:textId="5C845E04" w:rsidR="00F60D62" w:rsidRPr="001D0932" w:rsidRDefault="00F60D62" w:rsidP="001D0932">
      <w:pPr>
        <w:pStyle w:val="a8"/>
      </w:pPr>
      <w:r w:rsidRPr="001D0932">
        <w:t>Интересные задачи.</w:t>
      </w:r>
    </w:p>
    <w:p w14:paraId="19542811" w14:textId="77777777" w:rsidR="001D0932" w:rsidRDefault="001D0932" w:rsidP="001D0932">
      <w:pPr>
        <w:pStyle w:val="a8"/>
        <w:rPr>
          <w:b/>
        </w:rPr>
      </w:pPr>
    </w:p>
    <w:p w14:paraId="79691A04" w14:textId="0D6A5968" w:rsidR="00F60D62" w:rsidRPr="001D0932" w:rsidRDefault="00F60D62" w:rsidP="001D0932">
      <w:pPr>
        <w:pStyle w:val="a8"/>
        <w:rPr>
          <w:b/>
        </w:rPr>
      </w:pPr>
      <w:r w:rsidRPr="001D0932">
        <w:rPr>
          <w:b/>
        </w:rPr>
        <w:t>График работы:</w:t>
      </w:r>
    </w:p>
    <w:p w14:paraId="3333C943" w14:textId="43F49710" w:rsidR="00F60D62" w:rsidRPr="001D0932" w:rsidRDefault="00F60D62" w:rsidP="001D0932">
      <w:pPr>
        <w:pStyle w:val="a8"/>
      </w:pPr>
      <w:r w:rsidRPr="001D0932">
        <w:t>В офисе: понедельник – пятница с 8:30 до 17:30. Суббота, воскресенье – выходные дни.</w:t>
      </w:r>
    </w:p>
    <w:p w14:paraId="5C9AB0AB" w14:textId="64D8E145" w:rsidR="00F60D62" w:rsidRPr="001D0932" w:rsidRDefault="00F541D2" w:rsidP="001D0932">
      <w:pPr>
        <w:pStyle w:val="a8"/>
      </w:pPr>
      <w:r>
        <w:t xml:space="preserve">Возможна вахта: 45-60 дней. </w:t>
      </w:r>
    </w:p>
    <w:p w14:paraId="05C89767" w14:textId="3046D855" w:rsidR="00F60D62" w:rsidRDefault="00F60D62" w:rsidP="00F60D62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7085CF57" w14:textId="60225943" w:rsidR="00CD76F5" w:rsidRPr="00CD76F5" w:rsidRDefault="00CD76F5" w:rsidP="00F60D62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ЗП при собеседовании.</w:t>
      </w:r>
    </w:p>
    <w:p w14:paraId="2FC40DE9" w14:textId="77777777" w:rsidR="00F60D62" w:rsidRPr="008375D7" w:rsidRDefault="00F60D62" w:rsidP="008B006C">
      <w:pPr>
        <w:jc w:val="center"/>
        <w:rPr>
          <w:b/>
          <w:sz w:val="28"/>
          <w:szCs w:val="28"/>
        </w:rPr>
      </w:pPr>
    </w:p>
    <w:sectPr w:rsidR="00F60D62" w:rsidRPr="008375D7" w:rsidSect="002D27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0FE1"/>
    <w:multiLevelType w:val="hybridMultilevel"/>
    <w:tmpl w:val="256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43B4"/>
    <w:multiLevelType w:val="hybridMultilevel"/>
    <w:tmpl w:val="13AE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57"/>
    <w:rsid w:val="001277D1"/>
    <w:rsid w:val="001D0932"/>
    <w:rsid w:val="002D2702"/>
    <w:rsid w:val="00317357"/>
    <w:rsid w:val="003251AA"/>
    <w:rsid w:val="003264D8"/>
    <w:rsid w:val="00345005"/>
    <w:rsid w:val="0056215C"/>
    <w:rsid w:val="008375D7"/>
    <w:rsid w:val="00860242"/>
    <w:rsid w:val="008B006C"/>
    <w:rsid w:val="008D5816"/>
    <w:rsid w:val="00A41991"/>
    <w:rsid w:val="00B919D0"/>
    <w:rsid w:val="00BC6379"/>
    <w:rsid w:val="00BD381E"/>
    <w:rsid w:val="00CD76F5"/>
    <w:rsid w:val="00E60E83"/>
    <w:rsid w:val="00F541D2"/>
    <w:rsid w:val="00F6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9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9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4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637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6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D09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9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4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637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6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D0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7</cp:revision>
  <cp:lastPrinted>2023-04-11T11:00:00Z</cp:lastPrinted>
  <dcterms:created xsi:type="dcterms:W3CDTF">2023-04-11T03:20:00Z</dcterms:created>
  <dcterms:modified xsi:type="dcterms:W3CDTF">2023-04-11T11:03:00Z</dcterms:modified>
</cp:coreProperties>
</file>